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72A76" w14:textId="77777777" w:rsidR="001B3ACD" w:rsidRPr="003A3CB1" w:rsidRDefault="001B3ACD" w:rsidP="001B3ACD"/>
    <w:p w14:paraId="6EE1E60C" w14:textId="4D39567F" w:rsidR="004A0A64" w:rsidRDefault="004A0A64" w:rsidP="00596F3A">
      <w:pPr>
        <w:ind w:left="3540" w:firstLine="708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Anexa 9</w:t>
      </w:r>
    </w:p>
    <w:p w14:paraId="0E91FF1E" w14:textId="77777777" w:rsidR="004A0A64" w:rsidRDefault="004A0A64" w:rsidP="00596F3A">
      <w:pPr>
        <w:ind w:left="3540" w:firstLine="708"/>
        <w:jc w:val="right"/>
        <w:rPr>
          <w:b/>
          <w:i/>
          <w:sz w:val="24"/>
          <w:szCs w:val="24"/>
        </w:rPr>
      </w:pPr>
    </w:p>
    <w:p w14:paraId="6E178E26" w14:textId="77777777" w:rsidR="00456376" w:rsidRDefault="00456376" w:rsidP="004A0A64">
      <w:pPr>
        <w:jc w:val="center"/>
        <w:rPr>
          <w:b/>
          <w:i/>
          <w:sz w:val="24"/>
          <w:szCs w:val="24"/>
        </w:rPr>
      </w:pPr>
    </w:p>
    <w:p w14:paraId="2BB427DC" w14:textId="77777777" w:rsidR="00AF53A5" w:rsidRDefault="00AF53A5" w:rsidP="004A0A64">
      <w:pPr>
        <w:jc w:val="center"/>
        <w:rPr>
          <w:b/>
          <w:i/>
          <w:sz w:val="24"/>
          <w:szCs w:val="24"/>
        </w:rPr>
      </w:pPr>
    </w:p>
    <w:p w14:paraId="18B53A5F" w14:textId="77777777" w:rsidR="00456376" w:rsidRDefault="00456376" w:rsidP="004A0A64">
      <w:pPr>
        <w:jc w:val="center"/>
        <w:rPr>
          <w:b/>
          <w:i/>
          <w:sz w:val="24"/>
          <w:szCs w:val="24"/>
        </w:rPr>
      </w:pPr>
    </w:p>
    <w:p w14:paraId="6FC52836" w14:textId="5B7DC681" w:rsidR="00456376" w:rsidRPr="003A3CB1" w:rsidRDefault="00456376" w:rsidP="00456376">
      <w:pPr>
        <w:ind w:left="3540" w:firstLine="708"/>
      </w:pPr>
      <w:r w:rsidRPr="003A3CB1">
        <w:tab/>
      </w:r>
      <w:r w:rsidRPr="003A3CB1">
        <w:tab/>
        <w:t xml:space="preserve">Confirm declaraţia studentului-doctorand </w:t>
      </w:r>
    </w:p>
    <w:p w14:paraId="564ABB2C" w14:textId="77777777" w:rsidR="00AF53A5" w:rsidRDefault="00AF53A5" w:rsidP="00456376">
      <w:pPr>
        <w:ind w:left="3540" w:firstLine="708"/>
      </w:pPr>
    </w:p>
    <w:p w14:paraId="3A801974" w14:textId="63735B2D" w:rsidR="00456376" w:rsidRPr="003A3CB1" w:rsidRDefault="00456376" w:rsidP="00AF53A5">
      <w:pPr>
        <w:ind w:left="5052" w:firstLine="708"/>
      </w:pPr>
      <w:r w:rsidRPr="003A3CB1">
        <w:t>Conducător de doctorat,</w:t>
      </w:r>
    </w:p>
    <w:p w14:paraId="5F5D3D32" w14:textId="77777777" w:rsidR="00456376" w:rsidRPr="003A3CB1" w:rsidRDefault="00456376" w:rsidP="00456376"/>
    <w:p w14:paraId="1701A100" w14:textId="77777777" w:rsidR="00456376" w:rsidRPr="003A3CB1" w:rsidRDefault="00456376" w:rsidP="00456376"/>
    <w:p w14:paraId="348A3DD0" w14:textId="77777777" w:rsidR="00456376" w:rsidRPr="003A3CB1" w:rsidRDefault="00456376" w:rsidP="00456376"/>
    <w:p w14:paraId="367232F9" w14:textId="77777777" w:rsidR="00456376" w:rsidRPr="003A3CB1" w:rsidRDefault="00456376" w:rsidP="00456376"/>
    <w:p w14:paraId="561A4F33" w14:textId="77777777" w:rsidR="00456376" w:rsidRDefault="00456376" w:rsidP="00456376">
      <w:pPr>
        <w:jc w:val="center"/>
        <w:rPr>
          <w:b/>
        </w:rPr>
      </w:pPr>
      <w:r w:rsidRPr="003A3CB1">
        <w:rPr>
          <w:b/>
        </w:rPr>
        <w:t>DECLARAŢIE</w:t>
      </w:r>
    </w:p>
    <w:p w14:paraId="47B966CB" w14:textId="77777777" w:rsidR="00A50545" w:rsidRDefault="00A50545" w:rsidP="00456376">
      <w:pPr>
        <w:jc w:val="center"/>
        <w:rPr>
          <w:b/>
        </w:rPr>
      </w:pPr>
    </w:p>
    <w:p w14:paraId="2EA958AE" w14:textId="77777777" w:rsidR="00A50545" w:rsidRPr="003A3CB1" w:rsidRDefault="00A50545" w:rsidP="00456376">
      <w:pPr>
        <w:jc w:val="center"/>
        <w:rPr>
          <w:b/>
        </w:rPr>
      </w:pPr>
    </w:p>
    <w:p w14:paraId="4A5D4213" w14:textId="77777777" w:rsidR="00456376" w:rsidRPr="003A3CB1" w:rsidRDefault="00456376" w:rsidP="00456376"/>
    <w:p w14:paraId="3A55DB74" w14:textId="77777777" w:rsidR="009F55E8" w:rsidRPr="003A3CB1" w:rsidRDefault="009F55E8" w:rsidP="009F55E8">
      <w:pPr>
        <w:spacing w:line="360" w:lineRule="auto"/>
        <w:ind w:firstLine="708"/>
        <w:jc w:val="both"/>
      </w:pPr>
      <w:r w:rsidRPr="003A3CB1">
        <w:t>Subsemnatul/Subsemnata _____________________________________________________</w:t>
      </w:r>
    </w:p>
    <w:p w14:paraId="6C571CF2" w14:textId="77777777" w:rsidR="005763FF" w:rsidRDefault="009F55E8" w:rsidP="009F55E8">
      <w:pPr>
        <w:spacing w:line="360" w:lineRule="auto"/>
        <w:jc w:val="both"/>
      </w:pPr>
      <w:r w:rsidRPr="003A3CB1">
        <w:t>student-doctorand în cadrul Şcolii doctoral</w:t>
      </w:r>
      <w:r w:rsidR="005763FF">
        <w:t>e de Fizică</w:t>
      </w:r>
      <w:r w:rsidRPr="003A3CB1">
        <w:t xml:space="preserve"> a Facultăţii de</w:t>
      </w:r>
      <w:r w:rsidR="005763FF">
        <w:t xml:space="preserve"> Fizică</w:t>
      </w:r>
      <w:r w:rsidRPr="003A3CB1">
        <w:t>, Universitatea din Bucureşti, în domeniul</w:t>
      </w:r>
      <w:r w:rsidR="005763FF">
        <w:t xml:space="preserve"> Fizică</w:t>
      </w:r>
      <w:r w:rsidRPr="003A3CB1">
        <w:t xml:space="preserve">, autor al tezei de doctorat intitulată </w:t>
      </w:r>
    </w:p>
    <w:p w14:paraId="0AD0B8B3" w14:textId="7FCF8032" w:rsidR="009F55E8" w:rsidRPr="003A3CB1" w:rsidRDefault="009F55E8" w:rsidP="009F55E8">
      <w:pPr>
        <w:spacing w:line="360" w:lineRule="auto"/>
        <w:jc w:val="both"/>
      </w:pPr>
      <w:r w:rsidRPr="003A3CB1">
        <w:t>___</w:t>
      </w:r>
      <w:r w:rsidR="005763FF" w:rsidRPr="003A3CB1">
        <w:t>_____________________________________________________________________________________________</w:t>
      </w:r>
      <w:r w:rsidRPr="003A3CB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___________________________________________________________________________________________________________________________________________________________________________________________________________________________________________________________________________________, conducător de doctorat _________________________________________________________</w:t>
      </w:r>
      <w:r>
        <w:t>__</w:t>
      </w:r>
      <w:r w:rsidR="00920376">
        <w:t xml:space="preserve">_______________, </w:t>
      </w:r>
      <w:r w:rsidR="00920376" w:rsidRPr="00673809">
        <w:rPr>
          <w:b/>
        </w:rPr>
        <w:t>d</w:t>
      </w:r>
      <w:r w:rsidR="00A50545" w:rsidRPr="00673809">
        <w:rPr>
          <w:b/>
        </w:rPr>
        <w:t>eclar că am luat la cunoștiință</w:t>
      </w:r>
      <w:r w:rsidR="00920376" w:rsidRPr="00673809">
        <w:rPr>
          <w:b/>
        </w:rPr>
        <w:t xml:space="preserve"> că</w:t>
      </w:r>
      <w:r w:rsidR="00673809">
        <w:rPr>
          <w:b/>
        </w:rPr>
        <w:t xml:space="preserve"> teza de d</w:t>
      </w:r>
      <w:r w:rsidR="00920376" w:rsidRPr="00673809">
        <w:rPr>
          <w:b/>
        </w:rPr>
        <w:t>o</w:t>
      </w:r>
      <w:r w:rsidR="00673809">
        <w:rPr>
          <w:b/>
        </w:rPr>
        <w:t>c</w:t>
      </w:r>
      <w:r w:rsidR="00920376" w:rsidRPr="00673809">
        <w:rPr>
          <w:b/>
        </w:rPr>
        <w:t>torat va fi publicată în previzualizare în platforma națională de consultare publică, pentru 90 de zile, conform prevederilor legale în vigoare</w:t>
      </w:r>
      <w:r w:rsidR="00731A9C">
        <w:rPr>
          <w:b/>
        </w:rPr>
        <w:t>, înainte de susținerea publică.</w:t>
      </w:r>
    </w:p>
    <w:p w14:paraId="76BCB7FA" w14:textId="77777777" w:rsidR="00456376" w:rsidRPr="003A3CB1" w:rsidRDefault="00456376" w:rsidP="00456376"/>
    <w:p w14:paraId="22DBF92B" w14:textId="77777777" w:rsidR="00456376" w:rsidRPr="003A3CB1" w:rsidRDefault="00456376" w:rsidP="00456376">
      <w:pPr>
        <w:spacing w:line="360" w:lineRule="auto"/>
        <w:jc w:val="both"/>
      </w:pPr>
    </w:p>
    <w:p w14:paraId="6BF29CDE" w14:textId="77777777" w:rsidR="00456376" w:rsidRPr="003A3CB1" w:rsidRDefault="00456376" w:rsidP="00456376">
      <w:pPr>
        <w:spacing w:line="360" w:lineRule="auto"/>
        <w:jc w:val="both"/>
      </w:pPr>
    </w:p>
    <w:p w14:paraId="5578DDF8" w14:textId="77777777" w:rsidR="00456376" w:rsidRDefault="00456376" w:rsidP="00456376">
      <w:pPr>
        <w:spacing w:line="360" w:lineRule="auto"/>
        <w:jc w:val="both"/>
      </w:pPr>
      <w:r>
        <w:t>Data ___________________</w:t>
      </w:r>
    </w:p>
    <w:p w14:paraId="18E84D89" w14:textId="77777777" w:rsidR="00456376" w:rsidRDefault="00456376" w:rsidP="00456376">
      <w:pPr>
        <w:spacing w:line="360" w:lineRule="auto"/>
        <w:jc w:val="both"/>
      </w:pPr>
    </w:p>
    <w:p w14:paraId="22F33D77" w14:textId="77777777" w:rsidR="00456376" w:rsidRPr="003A3CB1" w:rsidRDefault="00456376" w:rsidP="00456376">
      <w:pPr>
        <w:spacing w:line="360" w:lineRule="auto"/>
        <w:jc w:val="both"/>
      </w:pPr>
    </w:p>
    <w:p w14:paraId="6889B6A6" w14:textId="77777777" w:rsidR="00456376" w:rsidRDefault="00456376" w:rsidP="005763FF">
      <w:pPr>
        <w:spacing w:line="360" w:lineRule="auto"/>
        <w:ind w:left="2160" w:firstLine="720"/>
        <w:jc w:val="center"/>
      </w:pPr>
      <w:r w:rsidRPr="003A3CB1">
        <w:t xml:space="preserve">Semnătura </w:t>
      </w:r>
      <w:r>
        <w:t>student-doctorand</w:t>
      </w:r>
    </w:p>
    <w:p w14:paraId="0630F5E5" w14:textId="77777777" w:rsidR="00456376" w:rsidRPr="003A3CB1" w:rsidRDefault="00456376" w:rsidP="005763FF">
      <w:pPr>
        <w:spacing w:line="360" w:lineRule="auto"/>
        <w:ind w:left="2160" w:firstLine="720"/>
        <w:jc w:val="center"/>
      </w:pPr>
      <w:r>
        <w:t>________________________</w:t>
      </w:r>
    </w:p>
    <w:p w14:paraId="7B8D1E02" w14:textId="77777777" w:rsidR="00456376" w:rsidRDefault="00456376" w:rsidP="005763FF">
      <w:pPr>
        <w:jc w:val="center"/>
        <w:rPr>
          <w:b/>
          <w:i/>
          <w:sz w:val="24"/>
          <w:szCs w:val="24"/>
        </w:rPr>
      </w:pPr>
    </w:p>
    <w:p w14:paraId="6CAC7964" w14:textId="77777777" w:rsidR="004A0A64" w:rsidRDefault="004A0A64" w:rsidP="00596F3A">
      <w:pPr>
        <w:ind w:left="3540" w:firstLine="708"/>
        <w:jc w:val="right"/>
        <w:rPr>
          <w:b/>
          <w:i/>
          <w:sz w:val="24"/>
          <w:szCs w:val="24"/>
        </w:rPr>
      </w:pPr>
    </w:p>
    <w:p w14:paraId="6062C638" w14:textId="77777777" w:rsidR="004A0A64" w:rsidRDefault="004A0A64" w:rsidP="00596F3A">
      <w:pPr>
        <w:ind w:left="3540" w:firstLine="708"/>
        <w:jc w:val="right"/>
        <w:rPr>
          <w:b/>
          <w:i/>
          <w:sz w:val="24"/>
          <w:szCs w:val="24"/>
        </w:rPr>
      </w:pPr>
    </w:p>
    <w:p w14:paraId="2547C9B3" w14:textId="319282A4" w:rsidR="004A0A64" w:rsidRDefault="004A0A64">
      <w:pPr>
        <w:spacing w:after="160" w:line="259" w:lineRule="auto"/>
        <w:rPr>
          <w:b/>
          <w:i/>
          <w:sz w:val="24"/>
          <w:szCs w:val="24"/>
        </w:rPr>
      </w:pPr>
    </w:p>
    <w:sectPr w:rsidR="004A0A64" w:rsidSect="00BB3A2A">
      <w:headerReference w:type="even" r:id="rId8"/>
      <w:footerReference w:type="even" r:id="rId9"/>
      <w:footerReference w:type="default" r:id="rId10"/>
      <w:headerReference w:type="first" r:id="rId11"/>
      <w:pgSz w:w="11907" w:h="16840" w:code="9"/>
      <w:pgMar w:top="1008" w:right="1296" w:bottom="576" w:left="1296" w:header="864" w:footer="28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80E0B" w14:textId="77777777" w:rsidR="00F35A49" w:rsidRDefault="00F35A49" w:rsidP="00596F3A">
      <w:r>
        <w:separator/>
      </w:r>
    </w:p>
  </w:endnote>
  <w:endnote w:type="continuationSeparator" w:id="0">
    <w:p w14:paraId="13EB1A16" w14:textId="77777777" w:rsidR="00F35A49" w:rsidRDefault="00F35A49" w:rsidP="0059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!!Time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9287" w14:textId="77777777" w:rsidR="00C220C3" w:rsidRDefault="00C220C3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/>
      </w:rPr>
      <w:t>108</w:t>
    </w:r>
    <w:r>
      <w:fldChar w:fldCharType="end"/>
    </w:r>
  </w:p>
  <w:p w14:paraId="3520257A" w14:textId="77777777" w:rsidR="00C220C3" w:rsidRDefault="00C220C3">
    <w:pPr>
      <w:pStyle w:val="Footer"/>
      <w:ind w:right="360"/>
    </w:pPr>
  </w:p>
  <w:p w14:paraId="2D4A8A65" w14:textId="77777777" w:rsidR="00C220C3" w:rsidRDefault="00C220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F7DC" w14:textId="77777777" w:rsidR="00C220C3" w:rsidRDefault="00C220C3">
    <w:pPr>
      <w:pStyle w:val="Footer"/>
      <w:jc w:val="right"/>
      <w:rPr>
        <w:color w:val="00000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C096F" w14:textId="77777777" w:rsidR="00F35A49" w:rsidRDefault="00F35A49" w:rsidP="00596F3A">
      <w:r>
        <w:separator/>
      </w:r>
    </w:p>
  </w:footnote>
  <w:footnote w:type="continuationSeparator" w:id="0">
    <w:p w14:paraId="594E053D" w14:textId="77777777" w:rsidR="00F35A49" w:rsidRDefault="00F35A49" w:rsidP="00596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thinThickLargeGap" w:sz="12" w:space="0" w:color="auto"/>
        <w:left w:val="thinThickLargeGap" w:sz="12" w:space="0" w:color="auto"/>
        <w:bottom w:val="thickThinLargeGap" w:sz="12" w:space="0" w:color="auto"/>
        <w:right w:val="thinThickLargeGap" w:sz="12" w:space="0" w:color="auto"/>
        <w:insideH w:val="thinThickLargeGap" w:sz="12" w:space="0" w:color="auto"/>
      </w:tblBorders>
      <w:tblLayout w:type="fixed"/>
      <w:tblLook w:val="0000" w:firstRow="0" w:lastRow="0" w:firstColumn="0" w:lastColumn="0" w:noHBand="0" w:noVBand="0"/>
    </w:tblPr>
    <w:tblGrid>
      <w:gridCol w:w="2269"/>
      <w:gridCol w:w="4820"/>
      <w:gridCol w:w="3039"/>
    </w:tblGrid>
    <w:tr w:rsidR="00C220C3" w14:paraId="27961CAC" w14:textId="77777777">
      <w:trPr>
        <w:cantSplit/>
        <w:trHeight w:val="766"/>
      </w:trPr>
      <w:tc>
        <w:tcPr>
          <w:tcW w:w="2269" w:type="dxa"/>
          <w:vMerge w:val="restart"/>
          <w:tcBorders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8AA59C2" w14:textId="77777777" w:rsidR="00C220C3" w:rsidRDefault="00C220C3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UNIVERSITATEA DIN </w:t>
          </w:r>
        </w:p>
        <w:p w14:paraId="3A42577F" w14:textId="77777777" w:rsidR="00C220C3" w:rsidRDefault="00C220C3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BUCUREȘTI</w:t>
          </w:r>
        </w:p>
      </w:tc>
      <w:tc>
        <w:tcPr>
          <w:tcW w:w="4820" w:type="dxa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1E236BE5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PROCEDURĂ DE SISTEM</w:t>
          </w:r>
        </w:p>
        <w:p w14:paraId="4FEEF1FA" w14:textId="77777777" w:rsidR="00C220C3" w:rsidRDefault="00C220C3">
          <w:pPr>
            <w:pStyle w:val="Header"/>
            <w:jc w:val="center"/>
            <w:rPr>
              <w:rFonts w:ascii="Arial" w:hAnsi="Arial" w:cs="Arial"/>
              <w:b/>
              <w:bCs/>
              <w:lang w:val="fr-FR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1CC5F018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Ediţia: _______</w:t>
          </w:r>
        </w:p>
        <w:p w14:paraId="70988E40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0FF27582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44D6A9DB" w14:textId="77777777" w:rsidR="00C220C3" w:rsidRDefault="00C220C3">
          <w:pPr>
            <w:pStyle w:val="Header"/>
          </w:pPr>
        </w:p>
      </w:tc>
      <w:tc>
        <w:tcPr>
          <w:tcW w:w="4820" w:type="dxa"/>
          <w:vMerge w:val="restart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A3F1950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  <w:p w14:paraId="61BAFB56" w14:textId="77777777" w:rsidR="00C220C3" w:rsidRDefault="00C220C3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Iniţierea, elaborarea, revizia şi arhivarea procedurilor formalizate pe activităţi</w:t>
          </w:r>
        </w:p>
        <w:p w14:paraId="5D48F40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52C66597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Revizia: _____</w:t>
          </w:r>
        </w:p>
        <w:p w14:paraId="203442C6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7DC39FF9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6392ABF4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0CDBA488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6143B6AB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Pagina </w:t>
          </w:r>
          <w:r>
            <w:rPr>
              <w:b/>
              <w:sz w:val="24"/>
              <w:szCs w:val="24"/>
            </w:rPr>
            <w:fldChar w:fldCharType="begin"/>
          </w:r>
          <w:r>
            <w:rPr>
              <w:rStyle w:val="PageNumber"/>
              <w:b/>
              <w:sz w:val="24"/>
              <w:szCs w:val="24"/>
            </w:rPr>
            <w:instrText xml:space="preserve"> PAGE </w:instrText>
          </w:r>
          <w:r>
            <w:rPr>
              <w:b/>
              <w:sz w:val="24"/>
              <w:szCs w:val="24"/>
            </w:rPr>
            <w:fldChar w:fldCharType="separate"/>
          </w:r>
          <w:r>
            <w:rPr>
              <w:rStyle w:val="PageNumber"/>
              <w:b/>
              <w:sz w:val="24"/>
              <w:szCs w:val="24"/>
              <w:lang w:val="en-US"/>
            </w:rPr>
            <w:t>108</w:t>
          </w:r>
          <w:r>
            <w:rPr>
              <w:b/>
              <w:sz w:val="24"/>
              <w:szCs w:val="24"/>
            </w:rPr>
            <w:fldChar w:fldCharType="end"/>
          </w:r>
          <w:r>
            <w:rPr>
              <w:rStyle w:val="PageNumber"/>
              <w:b/>
              <w:sz w:val="24"/>
              <w:szCs w:val="24"/>
            </w:rPr>
            <w:t xml:space="preserve"> din 9</w:t>
          </w:r>
        </w:p>
      </w:tc>
    </w:tr>
    <w:tr w:rsidR="00C220C3" w14:paraId="3C67C6E8" w14:textId="77777777">
      <w:trPr>
        <w:cantSplit/>
        <w:trHeight w:val="470"/>
      </w:trPr>
      <w:tc>
        <w:tcPr>
          <w:tcW w:w="2269" w:type="dxa"/>
          <w:vMerge/>
          <w:tcBorders>
            <w:bottom w:val="thickThinLargeGap" w:sz="12" w:space="0" w:color="auto"/>
            <w:right w:val="thinThickLargeGap" w:sz="12" w:space="0" w:color="auto"/>
          </w:tcBorders>
        </w:tcPr>
        <w:p w14:paraId="54DD1C33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ckThinLargeGap" w:sz="12" w:space="0" w:color="auto"/>
            <w:right w:val="thinThickLargeGap" w:sz="12" w:space="0" w:color="auto"/>
          </w:tcBorders>
          <w:vAlign w:val="center"/>
        </w:tcPr>
        <w:p w14:paraId="418FBD6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ckThinLargeGap" w:sz="12" w:space="0" w:color="auto"/>
          </w:tcBorders>
          <w:vAlign w:val="center"/>
        </w:tcPr>
        <w:p w14:paraId="4261C8F9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>Exemplar nr. __________</w:t>
          </w:r>
        </w:p>
      </w:tc>
    </w:tr>
  </w:tbl>
  <w:p w14:paraId="744692F0" w14:textId="77777777" w:rsidR="00C220C3" w:rsidRDefault="00C220C3">
    <w:pPr>
      <w:pStyle w:val="Header"/>
    </w:pPr>
  </w:p>
  <w:p w14:paraId="527FE72A" w14:textId="77777777" w:rsidR="00C220C3" w:rsidRDefault="00C220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3FF" w14:textId="77777777" w:rsidR="00C220C3" w:rsidRDefault="00C220C3"/>
  <w:p w14:paraId="6799B9E8" w14:textId="77777777" w:rsidR="00C220C3" w:rsidRDefault="00C220C3"/>
  <w:p w14:paraId="0F7DE52E" w14:textId="77777777" w:rsidR="00C220C3" w:rsidRDefault="00C22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CEC"/>
    <w:multiLevelType w:val="hybridMultilevel"/>
    <w:tmpl w:val="0C568CC2"/>
    <w:lvl w:ilvl="0" w:tplc="9950F808">
      <w:numFmt w:val="bullet"/>
      <w:lvlText w:val=""/>
      <w:lvlJc w:val="left"/>
      <w:pPr>
        <w:ind w:left="1080" w:hanging="360"/>
      </w:pPr>
      <w:rPr>
        <w:rFonts w:ascii="Webdings" w:eastAsiaTheme="minorHAnsi" w:hAnsi="Webdings" w:cs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F259CB"/>
    <w:multiLevelType w:val="hybridMultilevel"/>
    <w:tmpl w:val="B240D37E"/>
    <w:lvl w:ilvl="0" w:tplc="10DC1B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47DFA"/>
    <w:multiLevelType w:val="multilevel"/>
    <w:tmpl w:val="0FC47DFA"/>
    <w:lvl w:ilvl="0">
      <w:start w:val="3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F194874"/>
    <w:multiLevelType w:val="multilevel"/>
    <w:tmpl w:val="1F194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425C"/>
    <w:multiLevelType w:val="hybridMultilevel"/>
    <w:tmpl w:val="CA000292"/>
    <w:lvl w:ilvl="0" w:tplc="ACCC7D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7245870"/>
    <w:multiLevelType w:val="hybridMultilevel"/>
    <w:tmpl w:val="18D4E1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65C11"/>
    <w:multiLevelType w:val="multilevel"/>
    <w:tmpl w:val="27965C1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57F47CEE"/>
    <w:multiLevelType w:val="hybridMultilevel"/>
    <w:tmpl w:val="287A39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331C5D"/>
    <w:multiLevelType w:val="multilevel"/>
    <w:tmpl w:val="5A331C5D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F808E9"/>
    <w:multiLevelType w:val="hybridMultilevel"/>
    <w:tmpl w:val="6F1AC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9534EB"/>
    <w:multiLevelType w:val="multilevel"/>
    <w:tmpl w:val="669534EB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746D3E8B"/>
    <w:multiLevelType w:val="hybridMultilevel"/>
    <w:tmpl w:val="228839B2"/>
    <w:lvl w:ilvl="0" w:tplc="EFE82F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275DEE"/>
    <w:multiLevelType w:val="multilevel"/>
    <w:tmpl w:val="77275DEE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81"/>
    <w:rsid w:val="00003580"/>
    <w:rsid w:val="00007817"/>
    <w:rsid w:val="00007E27"/>
    <w:rsid w:val="00010704"/>
    <w:rsid w:val="00016726"/>
    <w:rsid w:val="000333F4"/>
    <w:rsid w:val="00041B17"/>
    <w:rsid w:val="00044052"/>
    <w:rsid w:val="0004633A"/>
    <w:rsid w:val="00050E49"/>
    <w:rsid w:val="00053861"/>
    <w:rsid w:val="000565A1"/>
    <w:rsid w:val="000601B6"/>
    <w:rsid w:val="00063A21"/>
    <w:rsid w:val="000643C6"/>
    <w:rsid w:val="000654F8"/>
    <w:rsid w:val="00065E7D"/>
    <w:rsid w:val="00066AC2"/>
    <w:rsid w:val="00070B3D"/>
    <w:rsid w:val="00072DA0"/>
    <w:rsid w:val="00073D28"/>
    <w:rsid w:val="00074C92"/>
    <w:rsid w:val="000760A9"/>
    <w:rsid w:val="00077830"/>
    <w:rsid w:val="000778C0"/>
    <w:rsid w:val="00080F9C"/>
    <w:rsid w:val="00084236"/>
    <w:rsid w:val="00090083"/>
    <w:rsid w:val="0009178F"/>
    <w:rsid w:val="00092512"/>
    <w:rsid w:val="000B2BC4"/>
    <w:rsid w:val="000B60EA"/>
    <w:rsid w:val="000B7693"/>
    <w:rsid w:val="000C14C3"/>
    <w:rsid w:val="000C620D"/>
    <w:rsid w:val="000C6E3E"/>
    <w:rsid w:val="000D1D52"/>
    <w:rsid w:val="000D277A"/>
    <w:rsid w:val="000D37AA"/>
    <w:rsid w:val="000D51F1"/>
    <w:rsid w:val="000D58BC"/>
    <w:rsid w:val="000E2D8D"/>
    <w:rsid w:val="000E31D4"/>
    <w:rsid w:val="000E322A"/>
    <w:rsid w:val="000E34D7"/>
    <w:rsid w:val="000E596A"/>
    <w:rsid w:val="000F14B1"/>
    <w:rsid w:val="00104587"/>
    <w:rsid w:val="0010634D"/>
    <w:rsid w:val="00106577"/>
    <w:rsid w:val="001144C9"/>
    <w:rsid w:val="00117A27"/>
    <w:rsid w:val="00117B23"/>
    <w:rsid w:val="00131291"/>
    <w:rsid w:val="0013484E"/>
    <w:rsid w:val="00135556"/>
    <w:rsid w:val="001376FF"/>
    <w:rsid w:val="00160597"/>
    <w:rsid w:val="00160691"/>
    <w:rsid w:val="001610E6"/>
    <w:rsid w:val="001621B3"/>
    <w:rsid w:val="00163872"/>
    <w:rsid w:val="00164617"/>
    <w:rsid w:val="00170CF6"/>
    <w:rsid w:val="00171762"/>
    <w:rsid w:val="00173606"/>
    <w:rsid w:val="00173A85"/>
    <w:rsid w:val="001744BF"/>
    <w:rsid w:val="00175A15"/>
    <w:rsid w:val="001766A3"/>
    <w:rsid w:val="00181B80"/>
    <w:rsid w:val="0018323B"/>
    <w:rsid w:val="00190086"/>
    <w:rsid w:val="0019561E"/>
    <w:rsid w:val="0019565D"/>
    <w:rsid w:val="00196F76"/>
    <w:rsid w:val="00197A43"/>
    <w:rsid w:val="00197F31"/>
    <w:rsid w:val="00197FA8"/>
    <w:rsid w:val="001A19CD"/>
    <w:rsid w:val="001A2DC4"/>
    <w:rsid w:val="001A55AE"/>
    <w:rsid w:val="001A6323"/>
    <w:rsid w:val="001B3ACD"/>
    <w:rsid w:val="001B40D8"/>
    <w:rsid w:val="001C1017"/>
    <w:rsid w:val="001C1EAD"/>
    <w:rsid w:val="001D08F0"/>
    <w:rsid w:val="001D24C6"/>
    <w:rsid w:val="001D3B57"/>
    <w:rsid w:val="001D411E"/>
    <w:rsid w:val="001D58E7"/>
    <w:rsid w:val="001D5B79"/>
    <w:rsid w:val="001E09D3"/>
    <w:rsid w:val="001E3CEF"/>
    <w:rsid w:val="001E5FB1"/>
    <w:rsid w:val="001E6C5E"/>
    <w:rsid w:val="001F501B"/>
    <w:rsid w:val="001F52E5"/>
    <w:rsid w:val="001F5C49"/>
    <w:rsid w:val="001F78FE"/>
    <w:rsid w:val="00205D2C"/>
    <w:rsid w:val="002076AC"/>
    <w:rsid w:val="00207D0C"/>
    <w:rsid w:val="00212102"/>
    <w:rsid w:val="002133B9"/>
    <w:rsid w:val="002142AA"/>
    <w:rsid w:val="002168F2"/>
    <w:rsid w:val="00220C5C"/>
    <w:rsid w:val="00222DDE"/>
    <w:rsid w:val="00226FE3"/>
    <w:rsid w:val="00231ACB"/>
    <w:rsid w:val="0023290B"/>
    <w:rsid w:val="00241C47"/>
    <w:rsid w:val="00243D49"/>
    <w:rsid w:val="00244A72"/>
    <w:rsid w:val="0025029B"/>
    <w:rsid w:val="00253D70"/>
    <w:rsid w:val="002569DD"/>
    <w:rsid w:val="002616DC"/>
    <w:rsid w:val="0026499F"/>
    <w:rsid w:val="002707F5"/>
    <w:rsid w:val="00270F9A"/>
    <w:rsid w:val="002725CB"/>
    <w:rsid w:val="0027514E"/>
    <w:rsid w:val="00276DB9"/>
    <w:rsid w:val="00287AA4"/>
    <w:rsid w:val="00291A43"/>
    <w:rsid w:val="002A372C"/>
    <w:rsid w:val="002A7BBF"/>
    <w:rsid w:val="002B2E0B"/>
    <w:rsid w:val="002C3F55"/>
    <w:rsid w:val="002C5C4D"/>
    <w:rsid w:val="002D01C7"/>
    <w:rsid w:val="002E0256"/>
    <w:rsid w:val="002E51E0"/>
    <w:rsid w:val="002E6570"/>
    <w:rsid w:val="002F53E8"/>
    <w:rsid w:val="003038E2"/>
    <w:rsid w:val="00311C9C"/>
    <w:rsid w:val="00311D88"/>
    <w:rsid w:val="003139B9"/>
    <w:rsid w:val="0032032C"/>
    <w:rsid w:val="00330B68"/>
    <w:rsid w:val="00330B90"/>
    <w:rsid w:val="0033361C"/>
    <w:rsid w:val="00333C6A"/>
    <w:rsid w:val="00335DBF"/>
    <w:rsid w:val="003361EE"/>
    <w:rsid w:val="0033710E"/>
    <w:rsid w:val="00343533"/>
    <w:rsid w:val="00343562"/>
    <w:rsid w:val="00345D09"/>
    <w:rsid w:val="0035455D"/>
    <w:rsid w:val="003572D8"/>
    <w:rsid w:val="003577C7"/>
    <w:rsid w:val="00360892"/>
    <w:rsid w:val="00360C8B"/>
    <w:rsid w:val="0036160C"/>
    <w:rsid w:val="00370921"/>
    <w:rsid w:val="0037359E"/>
    <w:rsid w:val="00374B65"/>
    <w:rsid w:val="00375865"/>
    <w:rsid w:val="00377262"/>
    <w:rsid w:val="00377C58"/>
    <w:rsid w:val="00380C4C"/>
    <w:rsid w:val="003850CE"/>
    <w:rsid w:val="003A0F85"/>
    <w:rsid w:val="003A1D6A"/>
    <w:rsid w:val="003A3CB1"/>
    <w:rsid w:val="003C65B4"/>
    <w:rsid w:val="003E073B"/>
    <w:rsid w:val="003E094A"/>
    <w:rsid w:val="003E3EC2"/>
    <w:rsid w:val="003F2386"/>
    <w:rsid w:val="003F56B1"/>
    <w:rsid w:val="003F7124"/>
    <w:rsid w:val="004023F7"/>
    <w:rsid w:val="00402FD6"/>
    <w:rsid w:val="004069AE"/>
    <w:rsid w:val="00407044"/>
    <w:rsid w:val="00407F71"/>
    <w:rsid w:val="004117F1"/>
    <w:rsid w:val="00412CCE"/>
    <w:rsid w:val="0041475A"/>
    <w:rsid w:val="004174A8"/>
    <w:rsid w:val="0042019C"/>
    <w:rsid w:val="004241F7"/>
    <w:rsid w:val="0043348B"/>
    <w:rsid w:val="00437E3D"/>
    <w:rsid w:val="00447F60"/>
    <w:rsid w:val="00453E8E"/>
    <w:rsid w:val="00455038"/>
    <w:rsid w:val="00456376"/>
    <w:rsid w:val="0046307E"/>
    <w:rsid w:val="00466381"/>
    <w:rsid w:val="0046718A"/>
    <w:rsid w:val="00473448"/>
    <w:rsid w:val="00476887"/>
    <w:rsid w:val="00482D99"/>
    <w:rsid w:val="00483C0C"/>
    <w:rsid w:val="00485348"/>
    <w:rsid w:val="004861DF"/>
    <w:rsid w:val="00487FD3"/>
    <w:rsid w:val="004910FC"/>
    <w:rsid w:val="0049334D"/>
    <w:rsid w:val="004A0A64"/>
    <w:rsid w:val="004A4EDD"/>
    <w:rsid w:val="004A588C"/>
    <w:rsid w:val="004B15A7"/>
    <w:rsid w:val="004B32D8"/>
    <w:rsid w:val="004B4240"/>
    <w:rsid w:val="004B46E4"/>
    <w:rsid w:val="004C0E77"/>
    <w:rsid w:val="004C4C47"/>
    <w:rsid w:val="004C57AB"/>
    <w:rsid w:val="004C6C2C"/>
    <w:rsid w:val="004D2DDA"/>
    <w:rsid w:val="004E36CF"/>
    <w:rsid w:val="004E3AF8"/>
    <w:rsid w:val="004E799D"/>
    <w:rsid w:val="004F29DA"/>
    <w:rsid w:val="004F4E3A"/>
    <w:rsid w:val="004F6666"/>
    <w:rsid w:val="004F7943"/>
    <w:rsid w:val="00501183"/>
    <w:rsid w:val="005065E4"/>
    <w:rsid w:val="00513BB5"/>
    <w:rsid w:val="0052012D"/>
    <w:rsid w:val="0052071A"/>
    <w:rsid w:val="005279B4"/>
    <w:rsid w:val="0053066F"/>
    <w:rsid w:val="0053136B"/>
    <w:rsid w:val="005317E9"/>
    <w:rsid w:val="005322A3"/>
    <w:rsid w:val="00537D48"/>
    <w:rsid w:val="00537F92"/>
    <w:rsid w:val="00544984"/>
    <w:rsid w:val="00546146"/>
    <w:rsid w:val="00546D9C"/>
    <w:rsid w:val="00550A22"/>
    <w:rsid w:val="00550B81"/>
    <w:rsid w:val="00556755"/>
    <w:rsid w:val="0056230F"/>
    <w:rsid w:val="00567936"/>
    <w:rsid w:val="00573DF8"/>
    <w:rsid w:val="00574D07"/>
    <w:rsid w:val="0057591E"/>
    <w:rsid w:val="005763D2"/>
    <w:rsid w:val="005763FF"/>
    <w:rsid w:val="00576629"/>
    <w:rsid w:val="00580084"/>
    <w:rsid w:val="00581B15"/>
    <w:rsid w:val="00584CA3"/>
    <w:rsid w:val="00585415"/>
    <w:rsid w:val="005941BB"/>
    <w:rsid w:val="00595C0D"/>
    <w:rsid w:val="00596F3A"/>
    <w:rsid w:val="005A2897"/>
    <w:rsid w:val="005A6BDC"/>
    <w:rsid w:val="005B0B3B"/>
    <w:rsid w:val="005B4513"/>
    <w:rsid w:val="005B4F91"/>
    <w:rsid w:val="005C02CB"/>
    <w:rsid w:val="005C04B4"/>
    <w:rsid w:val="005C1391"/>
    <w:rsid w:val="005C247A"/>
    <w:rsid w:val="005C2DF4"/>
    <w:rsid w:val="005C66A2"/>
    <w:rsid w:val="005C70A2"/>
    <w:rsid w:val="005D0618"/>
    <w:rsid w:val="005D3D25"/>
    <w:rsid w:val="005D4FEC"/>
    <w:rsid w:val="005E224A"/>
    <w:rsid w:val="005E405A"/>
    <w:rsid w:val="005E7C6F"/>
    <w:rsid w:val="005F0BE7"/>
    <w:rsid w:val="005F34B4"/>
    <w:rsid w:val="005F3C37"/>
    <w:rsid w:val="005F491B"/>
    <w:rsid w:val="005F4E66"/>
    <w:rsid w:val="005F5058"/>
    <w:rsid w:val="005F6038"/>
    <w:rsid w:val="00601903"/>
    <w:rsid w:val="00607885"/>
    <w:rsid w:val="006101E0"/>
    <w:rsid w:val="00611278"/>
    <w:rsid w:val="00611673"/>
    <w:rsid w:val="00613795"/>
    <w:rsid w:val="00613BAD"/>
    <w:rsid w:val="0061730C"/>
    <w:rsid w:val="00617A2C"/>
    <w:rsid w:val="00617DF5"/>
    <w:rsid w:val="00625E97"/>
    <w:rsid w:val="006312B1"/>
    <w:rsid w:val="00637CB1"/>
    <w:rsid w:val="00640DD8"/>
    <w:rsid w:val="00643BC1"/>
    <w:rsid w:val="00646B6F"/>
    <w:rsid w:val="00647995"/>
    <w:rsid w:val="006501E4"/>
    <w:rsid w:val="00650778"/>
    <w:rsid w:val="00651904"/>
    <w:rsid w:val="00654746"/>
    <w:rsid w:val="00660740"/>
    <w:rsid w:val="0066079F"/>
    <w:rsid w:val="00664FD9"/>
    <w:rsid w:val="00667476"/>
    <w:rsid w:val="00672C40"/>
    <w:rsid w:val="00673809"/>
    <w:rsid w:val="00685FDC"/>
    <w:rsid w:val="0068633A"/>
    <w:rsid w:val="00691029"/>
    <w:rsid w:val="00696F78"/>
    <w:rsid w:val="00697E25"/>
    <w:rsid w:val="006A747E"/>
    <w:rsid w:val="006B5470"/>
    <w:rsid w:val="006C158C"/>
    <w:rsid w:val="006C1C73"/>
    <w:rsid w:val="006C26E6"/>
    <w:rsid w:val="006C5BD9"/>
    <w:rsid w:val="006C66A0"/>
    <w:rsid w:val="006D148D"/>
    <w:rsid w:val="006D3DCC"/>
    <w:rsid w:val="006D49AB"/>
    <w:rsid w:val="006D7C98"/>
    <w:rsid w:val="006F4436"/>
    <w:rsid w:val="006F4B99"/>
    <w:rsid w:val="006F76FA"/>
    <w:rsid w:val="006F7ADC"/>
    <w:rsid w:val="00700669"/>
    <w:rsid w:val="00701AC6"/>
    <w:rsid w:val="00703DF7"/>
    <w:rsid w:val="007114DC"/>
    <w:rsid w:val="0071248D"/>
    <w:rsid w:val="00722AC1"/>
    <w:rsid w:val="0073119D"/>
    <w:rsid w:val="00731A9C"/>
    <w:rsid w:val="00732184"/>
    <w:rsid w:val="00734779"/>
    <w:rsid w:val="0073611E"/>
    <w:rsid w:val="00750A00"/>
    <w:rsid w:val="00750F31"/>
    <w:rsid w:val="007530A6"/>
    <w:rsid w:val="00753DC0"/>
    <w:rsid w:val="0076045E"/>
    <w:rsid w:val="00760726"/>
    <w:rsid w:val="0076079B"/>
    <w:rsid w:val="00764117"/>
    <w:rsid w:val="0076586C"/>
    <w:rsid w:val="007667CF"/>
    <w:rsid w:val="00770664"/>
    <w:rsid w:val="007725BA"/>
    <w:rsid w:val="00781F36"/>
    <w:rsid w:val="00786821"/>
    <w:rsid w:val="00790DAA"/>
    <w:rsid w:val="00791680"/>
    <w:rsid w:val="00793465"/>
    <w:rsid w:val="00794437"/>
    <w:rsid w:val="00796A9E"/>
    <w:rsid w:val="007A0FA4"/>
    <w:rsid w:val="007A4C4E"/>
    <w:rsid w:val="007A4F8D"/>
    <w:rsid w:val="007B2822"/>
    <w:rsid w:val="007B46B9"/>
    <w:rsid w:val="007B7355"/>
    <w:rsid w:val="007C066E"/>
    <w:rsid w:val="007C1D0D"/>
    <w:rsid w:val="007C7E35"/>
    <w:rsid w:val="007D20CB"/>
    <w:rsid w:val="007D2F0F"/>
    <w:rsid w:val="007D5DE4"/>
    <w:rsid w:val="007E018C"/>
    <w:rsid w:val="007E023F"/>
    <w:rsid w:val="007E05F3"/>
    <w:rsid w:val="007E784E"/>
    <w:rsid w:val="007F4EFA"/>
    <w:rsid w:val="007F77CE"/>
    <w:rsid w:val="00804974"/>
    <w:rsid w:val="00813B8A"/>
    <w:rsid w:val="00813CC2"/>
    <w:rsid w:val="0081627C"/>
    <w:rsid w:val="0082163F"/>
    <w:rsid w:val="008233AE"/>
    <w:rsid w:val="0082428B"/>
    <w:rsid w:val="008244F7"/>
    <w:rsid w:val="008253FD"/>
    <w:rsid w:val="0082785F"/>
    <w:rsid w:val="0083458C"/>
    <w:rsid w:val="00840550"/>
    <w:rsid w:val="008426D1"/>
    <w:rsid w:val="0084354D"/>
    <w:rsid w:val="00847339"/>
    <w:rsid w:val="00854036"/>
    <w:rsid w:val="0085735B"/>
    <w:rsid w:val="0085741A"/>
    <w:rsid w:val="008602ED"/>
    <w:rsid w:val="00866BF1"/>
    <w:rsid w:val="00872BA0"/>
    <w:rsid w:val="0088229F"/>
    <w:rsid w:val="00883CDB"/>
    <w:rsid w:val="00884299"/>
    <w:rsid w:val="00884E6C"/>
    <w:rsid w:val="00895295"/>
    <w:rsid w:val="008A1835"/>
    <w:rsid w:val="008A3772"/>
    <w:rsid w:val="008A520C"/>
    <w:rsid w:val="008A6FDA"/>
    <w:rsid w:val="008B1AA9"/>
    <w:rsid w:val="008B21A1"/>
    <w:rsid w:val="008B68FE"/>
    <w:rsid w:val="008C077F"/>
    <w:rsid w:val="008C4248"/>
    <w:rsid w:val="008D4A15"/>
    <w:rsid w:val="008D5B13"/>
    <w:rsid w:val="008E02E7"/>
    <w:rsid w:val="008E1746"/>
    <w:rsid w:val="008F1E63"/>
    <w:rsid w:val="008F4EDF"/>
    <w:rsid w:val="008F509C"/>
    <w:rsid w:val="00900B08"/>
    <w:rsid w:val="00900C9C"/>
    <w:rsid w:val="00904779"/>
    <w:rsid w:val="00907D73"/>
    <w:rsid w:val="00907EC5"/>
    <w:rsid w:val="009160ED"/>
    <w:rsid w:val="00916EAC"/>
    <w:rsid w:val="009179A4"/>
    <w:rsid w:val="00920376"/>
    <w:rsid w:val="00921B0E"/>
    <w:rsid w:val="009232A4"/>
    <w:rsid w:val="009252CE"/>
    <w:rsid w:val="009257B9"/>
    <w:rsid w:val="00931542"/>
    <w:rsid w:val="009335D5"/>
    <w:rsid w:val="00935746"/>
    <w:rsid w:val="0094488E"/>
    <w:rsid w:val="009453A3"/>
    <w:rsid w:val="00954527"/>
    <w:rsid w:val="00956322"/>
    <w:rsid w:val="00956EC7"/>
    <w:rsid w:val="009570BD"/>
    <w:rsid w:val="009574CA"/>
    <w:rsid w:val="009576AA"/>
    <w:rsid w:val="00962DD9"/>
    <w:rsid w:val="00962EBE"/>
    <w:rsid w:val="009724C5"/>
    <w:rsid w:val="00973453"/>
    <w:rsid w:val="009754F6"/>
    <w:rsid w:val="009760B0"/>
    <w:rsid w:val="009762F5"/>
    <w:rsid w:val="0098711E"/>
    <w:rsid w:val="00991EEF"/>
    <w:rsid w:val="009940B3"/>
    <w:rsid w:val="009A3FA5"/>
    <w:rsid w:val="009A4A0C"/>
    <w:rsid w:val="009A560E"/>
    <w:rsid w:val="009B4219"/>
    <w:rsid w:val="009C6A13"/>
    <w:rsid w:val="009D30BD"/>
    <w:rsid w:val="009D787F"/>
    <w:rsid w:val="009E0154"/>
    <w:rsid w:val="009E01A8"/>
    <w:rsid w:val="009E131A"/>
    <w:rsid w:val="009E1F69"/>
    <w:rsid w:val="009E3161"/>
    <w:rsid w:val="009F55E8"/>
    <w:rsid w:val="009F5DC8"/>
    <w:rsid w:val="009F6117"/>
    <w:rsid w:val="009F6C63"/>
    <w:rsid w:val="009F7911"/>
    <w:rsid w:val="00A005B8"/>
    <w:rsid w:val="00A00D0D"/>
    <w:rsid w:val="00A02965"/>
    <w:rsid w:val="00A02C7B"/>
    <w:rsid w:val="00A062FC"/>
    <w:rsid w:val="00A25075"/>
    <w:rsid w:val="00A25651"/>
    <w:rsid w:val="00A30AF4"/>
    <w:rsid w:val="00A31AD3"/>
    <w:rsid w:val="00A31D3B"/>
    <w:rsid w:val="00A34292"/>
    <w:rsid w:val="00A3583A"/>
    <w:rsid w:val="00A4268A"/>
    <w:rsid w:val="00A45962"/>
    <w:rsid w:val="00A46438"/>
    <w:rsid w:val="00A50545"/>
    <w:rsid w:val="00A57C43"/>
    <w:rsid w:val="00A6235D"/>
    <w:rsid w:val="00A63CAA"/>
    <w:rsid w:val="00A654BE"/>
    <w:rsid w:val="00A706A7"/>
    <w:rsid w:val="00A728C1"/>
    <w:rsid w:val="00A8164B"/>
    <w:rsid w:val="00A868BD"/>
    <w:rsid w:val="00A9001B"/>
    <w:rsid w:val="00A91F7A"/>
    <w:rsid w:val="00A97E74"/>
    <w:rsid w:val="00AA5577"/>
    <w:rsid w:val="00AA6420"/>
    <w:rsid w:val="00AB1215"/>
    <w:rsid w:val="00AC1177"/>
    <w:rsid w:val="00AC359E"/>
    <w:rsid w:val="00AC71A9"/>
    <w:rsid w:val="00AC73E8"/>
    <w:rsid w:val="00AD14A1"/>
    <w:rsid w:val="00AD1FCF"/>
    <w:rsid w:val="00AD45B5"/>
    <w:rsid w:val="00AD52FC"/>
    <w:rsid w:val="00AE64C2"/>
    <w:rsid w:val="00AF1186"/>
    <w:rsid w:val="00AF53A5"/>
    <w:rsid w:val="00AF73C8"/>
    <w:rsid w:val="00AF7734"/>
    <w:rsid w:val="00B025E9"/>
    <w:rsid w:val="00B06459"/>
    <w:rsid w:val="00B074DE"/>
    <w:rsid w:val="00B15318"/>
    <w:rsid w:val="00B16985"/>
    <w:rsid w:val="00B16D1B"/>
    <w:rsid w:val="00B21079"/>
    <w:rsid w:val="00B221F6"/>
    <w:rsid w:val="00B22386"/>
    <w:rsid w:val="00B35136"/>
    <w:rsid w:val="00B37C32"/>
    <w:rsid w:val="00B41E78"/>
    <w:rsid w:val="00B454E0"/>
    <w:rsid w:val="00B532C6"/>
    <w:rsid w:val="00B5555C"/>
    <w:rsid w:val="00B625A1"/>
    <w:rsid w:val="00B62D06"/>
    <w:rsid w:val="00B64200"/>
    <w:rsid w:val="00B65E32"/>
    <w:rsid w:val="00B66049"/>
    <w:rsid w:val="00B66674"/>
    <w:rsid w:val="00B673D5"/>
    <w:rsid w:val="00B74E65"/>
    <w:rsid w:val="00B77147"/>
    <w:rsid w:val="00B83981"/>
    <w:rsid w:val="00B97660"/>
    <w:rsid w:val="00B97EC2"/>
    <w:rsid w:val="00BA0282"/>
    <w:rsid w:val="00BA033C"/>
    <w:rsid w:val="00BA70F5"/>
    <w:rsid w:val="00BB3A2A"/>
    <w:rsid w:val="00BB6B76"/>
    <w:rsid w:val="00BC0456"/>
    <w:rsid w:val="00BC1060"/>
    <w:rsid w:val="00BC3475"/>
    <w:rsid w:val="00BC79E0"/>
    <w:rsid w:val="00BD73F5"/>
    <w:rsid w:val="00BE2962"/>
    <w:rsid w:val="00BE2BCB"/>
    <w:rsid w:val="00BF25F3"/>
    <w:rsid w:val="00BF30A0"/>
    <w:rsid w:val="00BF5271"/>
    <w:rsid w:val="00BF5F0A"/>
    <w:rsid w:val="00BF796D"/>
    <w:rsid w:val="00C018AF"/>
    <w:rsid w:val="00C046E5"/>
    <w:rsid w:val="00C1218D"/>
    <w:rsid w:val="00C220C3"/>
    <w:rsid w:val="00C25CBB"/>
    <w:rsid w:val="00C33623"/>
    <w:rsid w:val="00C33CC6"/>
    <w:rsid w:val="00C33E67"/>
    <w:rsid w:val="00C35BEE"/>
    <w:rsid w:val="00C43880"/>
    <w:rsid w:val="00C46358"/>
    <w:rsid w:val="00C470D5"/>
    <w:rsid w:val="00C512A2"/>
    <w:rsid w:val="00C55D32"/>
    <w:rsid w:val="00C64A90"/>
    <w:rsid w:val="00C7011A"/>
    <w:rsid w:val="00C706AB"/>
    <w:rsid w:val="00C73AD9"/>
    <w:rsid w:val="00C75FFF"/>
    <w:rsid w:val="00C773E1"/>
    <w:rsid w:val="00C77E16"/>
    <w:rsid w:val="00C81491"/>
    <w:rsid w:val="00C81AA9"/>
    <w:rsid w:val="00C83609"/>
    <w:rsid w:val="00C84C4F"/>
    <w:rsid w:val="00C84D7E"/>
    <w:rsid w:val="00C914A7"/>
    <w:rsid w:val="00C91CB0"/>
    <w:rsid w:val="00C9302D"/>
    <w:rsid w:val="00C9646F"/>
    <w:rsid w:val="00CA00CD"/>
    <w:rsid w:val="00CA081C"/>
    <w:rsid w:val="00CA5090"/>
    <w:rsid w:val="00CB3852"/>
    <w:rsid w:val="00CB4EDF"/>
    <w:rsid w:val="00CC2E2B"/>
    <w:rsid w:val="00CC330F"/>
    <w:rsid w:val="00CC5916"/>
    <w:rsid w:val="00CD6C71"/>
    <w:rsid w:val="00CE074A"/>
    <w:rsid w:val="00CE284A"/>
    <w:rsid w:val="00CE3AA9"/>
    <w:rsid w:val="00CE598C"/>
    <w:rsid w:val="00CF39D3"/>
    <w:rsid w:val="00CF666E"/>
    <w:rsid w:val="00CF6CCD"/>
    <w:rsid w:val="00CF7A7C"/>
    <w:rsid w:val="00D0084A"/>
    <w:rsid w:val="00D008FA"/>
    <w:rsid w:val="00D01060"/>
    <w:rsid w:val="00D03635"/>
    <w:rsid w:val="00D03DF7"/>
    <w:rsid w:val="00D04E4A"/>
    <w:rsid w:val="00D05C6C"/>
    <w:rsid w:val="00D06055"/>
    <w:rsid w:val="00D100DA"/>
    <w:rsid w:val="00D1660C"/>
    <w:rsid w:val="00D20420"/>
    <w:rsid w:val="00D206E7"/>
    <w:rsid w:val="00D3146D"/>
    <w:rsid w:val="00D43259"/>
    <w:rsid w:val="00D433A1"/>
    <w:rsid w:val="00D4587F"/>
    <w:rsid w:val="00D50717"/>
    <w:rsid w:val="00D5077A"/>
    <w:rsid w:val="00D51A0A"/>
    <w:rsid w:val="00D53E5E"/>
    <w:rsid w:val="00D56E39"/>
    <w:rsid w:val="00D639C5"/>
    <w:rsid w:val="00D6601B"/>
    <w:rsid w:val="00D73F05"/>
    <w:rsid w:val="00D80570"/>
    <w:rsid w:val="00D8097D"/>
    <w:rsid w:val="00D81402"/>
    <w:rsid w:val="00D81FBD"/>
    <w:rsid w:val="00D82659"/>
    <w:rsid w:val="00D826AB"/>
    <w:rsid w:val="00D82D1A"/>
    <w:rsid w:val="00DA11AB"/>
    <w:rsid w:val="00DA7239"/>
    <w:rsid w:val="00DB06E8"/>
    <w:rsid w:val="00DB16E9"/>
    <w:rsid w:val="00DB1751"/>
    <w:rsid w:val="00DB5875"/>
    <w:rsid w:val="00DC0214"/>
    <w:rsid w:val="00DC02BC"/>
    <w:rsid w:val="00DC16C6"/>
    <w:rsid w:val="00DC18DA"/>
    <w:rsid w:val="00DC2E24"/>
    <w:rsid w:val="00DC39A6"/>
    <w:rsid w:val="00DC43B6"/>
    <w:rsid w:val="00DC44A2"/>
    <w:rsid w:val="00DC4DE3"/>
    <w:rsid w:val="00DC6974"/>
    <w:rsid w:val="00DD309D"/>
    <w:rsid w:val="00DD43DB"/>
    <w:rsid w:val="00DD5711"/>
    <w:rsid w:val="00DE4F55"/>
    <w:rsid w:val="00DE6F95"/>
    <w:rsid w:val="00DE76D7"/>
    <w:rsid w:val="00DF4646"/>
    <w:rsid w:val="00E051DD"/>
    <w:rsid w:val="00E053F2"/>
    <w:rsid w:val="00E10D63"/>
    <w:rsid w:val="00E146BE"/>
    <w:rsid w:val="00E14B8E"/>
    <w:rsid w:val="00E243EE"/>
    <w:rsid w:val="00E25E2A"/>
    <w:rsid w:val="00E277C5"/>
    <w:rsid w:val="00E372E4"/>
    <w:rsid w:val="00E37FD1"/>
    <w:rsid w:val="00E403FD"/>
    <w:rsid w:val="00E44A85"/>
    <w:rsid w:val="00E46917"/>
    <w:rsid w:val="00E504D9"/>
    <w:rsid w:val="00E53E3B"/>
    <w:rsid w:val="00E55EF3"/>
    <w:rsid w:val="00E5709E"/>
    <w:rsid w:val="00E628AC"/>
    <w:rsid w:val="00E6650D"/>
    <w:rsid w:val="00E76CB1"/>
    <w:rsid w:val="00E76D04"/>
    <w:rsid w:val="00E80E07"/>
    <w:rsid w:val="00E91C3A"/>
    <w:rsid w:val="00E96192"/>
    <w:rsid w:val="00E97E27"/>
    <w:rsid w:val="00EA1BF1"/>
    <w:rsid w:val="00EA39A1"/>
    <w:rsid w:val="00EA52A8"/>
    <w:rsid w:val="00EA530D"/>
    <w:rsid w:val="00EB14C4"/>
    <w:rsid w:val="00EB2D11"/>
    <w:rsid w:val="00EB3B76"/>
    <w:rsid w:val="00EC1105"/>
    <w:rsid w:val="00EC6F6E"/>
    <w:rsid w:val="00EC79B4"/>
    <w:rsid w:val="00ED1ABD"/>
    <w:rsid w:val="00ED29A3"/>
    <w:rsid w:val="00ED51C4"/>
    <w:rsid w:val="00EE59C4"/>
    <w:rsid w:val="00EE7C31"/>
    <w:rsid w:val="00EF18EB"/>
    <w:rsid w:val="00EF4A91"/>
    <w:rsid w:val="00EF5854"/>
    <w:rsid w:val="00EF5C8F"/>
    <w:rsid w:val="00EF735D"/>
    <w:rsid w:val="00F14D17"/>
    <w:rsid w:val="00F207E8"/>
    <w:rsid w:val="00F21942"/>
    <w:rsid w:val="00F22004"/>
    <w:rsid w:val="00F22149"/>
    <w:rsid w:val="00F242BD"/>
    <w:rsid w:val="00F25738"/>
    <w:rsid w:val="00F33DB9"/>
    <w:rsid w:val="00F35637"/>
    <w:rsid w:val="00F35A49"/>
    <w:rsid w:val="00F36446"/>
    <w:rsid w:val="00F37185"/>
    <w:rsid w:val="00F41D24"/>
    <w:rsid w:val="00F43955"/>
    <w:rsid w:val="00F5340C"/>
    <w:rsid w:val="00F53BA9"/>
    <w:rsid w:val="00F55093"/>
    <w:rsid w:val="00F65362"/>
    <w:rsid w:val="00F65D62"/>
    <w:rsid w:val="00F711FD"/>
    <w:rsid w:val="00F71D33"/>
    <w:rsid w:val="00F71F65"/>
    <w:rsid w:val="00F75B2E"/>
    <w:rsid w:val="00F807D1"/>
    <w:rsid w:val="00F8536D"/>
    <w:rsid w:val="00F85F64"/>
    <w:rsid w:val="00F86D2C"/>
    <w:rsid w:val="00F86FFD"/>
    <w:rsid w:val="00F90A5F"/>
    <w:rsid w:val="00F96A2F"/>
    <w:rsid w:val="00FC001F"/>
    <w:rsid w:val="00FC0061"/>
    <w:rsid w:val="00FC19CE"/>
    <w:rsid w:val="00FC25C2"/>
    <w:rsid w:val="00FC6F8B"/>
    <w:rsid w:val="00FC7AF7"/>
    <w:rsid w:val="00FD0439"/>
    <w:rsid w:val="00FD12EA"/>
    <w:rsid w:val="00FD2CF6"/>
    <w:rsid w:val="00FD5CA0"/>
    <w:rsid w:val="00FD6288"/>
    <w:rsid w:val="00FD7AF1"/>
    <w:rsid w:val="00FE2328"/>
    <w:rsid w:val="00FE6B11"/>
    <w:rsid w:val="00FF0440"/>
    <w:rsid w:val="00FF3818"/>
    <w:rsid w:val="00FF42E7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272E8"/>
  <w15:docId w15:val="{7C80CB4A-92C8-4205-9C7E-7E49CEC3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6F3A"/>
    <w:pPr>
      <w:keepNext/>
      <w:jc w:val="center"/>
      <w:outlineLvl w:val="0"/>
    </w:pPr>
    <w:rPr>
      <w:rFonts w:ascii="Tms Rmn" w:hAnsi="Tms Rm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596F3A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qFormat/>
    <w:rsid w:val="00596F3A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96F3A"/>
    <w:pPr>
      <w:keepNext/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596F3A"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596F3A"/>
    <w:pPr>
      <w:keepNext/>
      <w:ind w:left="567" w:hanging="56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96F3A"/>
    <w:pPr>
      <w:keepNext/>
      <w:ind w:right="-143"/>
      <w:jc w:val="both"/>
      <w:outlineLvl w:val="6"/>
    </w:pPr>
    <w:rPr>
      <w:rFonts w:ascii="Arial" w:hAnsi="Arial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596F3A"/>
    <w:pPr>
      <w:keepNext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qFormat/>
    <w:rsid w:val="00596F3A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F3A"/>
    <w:rPr>
      <w:rFonts w:ascii="Tms Rmn" w:eastAsia="Times New Roman" w:hAnsi="Tms Rmn" w:cs="Times New Roman"/>
      <w:sz w:val="24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596F3A"/>
    <w:rPr>
      <w:rFonts w:ascii="Times New Roman" w:eastAsia="Times New Roman" w:hAnsi="Times New Roman" w:cs="Times New Roman"/>
      <w:b/>
      <w:bCs/>
      <w:spacing w:val="20"/>
      <w:kern w:val="28"/>
      <w:position w:val="-2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sid w:val="00596F3A"/>
    <w:rPr>
      <w:rFonts w:ascii="Arial" w:eastAsia="Times New Roman" w:hAnsi="Arial" w:cs="Arial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5Char">
    <w:name w:val="Heading 5 Char"/>
    <w:basedOn w:val="DefaultParagraphFont"/>
    <w:link w:val="Heading5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6Char">
    <w:name w:val="Heading 6 Char"/>
    <w:basedOn w:val="DefaultParagraphFont"/>
    <w:link w:val="Heading6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8Char">
    <w:name w:val="Heading 8 Char"/>
    <w:basedOn w:val="DefaultParagraphFont"/>
    <w:link w:val="Heading8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apple-converted-space">
    <w:name w:val="apple-converted-space"/>
    <w:rsid w:val="00596F3A"/>
  </w:style>
  <w:style w:type="character" w:customStyle="1" w:styleId="BodyTextChar">
    <w:name w:val="Body Text Char"/>
    <w:link w:val="BodyText"/>
    <w:rsid w:val="00596F3A"/>
    <w:rPr>
      <w:rFonts w:ascii="Tms Rmn" w:hAnsi="Tms Rmn"/>
      <w:sz w:val="24"/>
      <w:szCs w:val="24"/>
      <w:lang w:val="ro-RO"/>
    </w:rPr>
  </w:style>
  <w:style w:type="character" w:customStyle="1" w:styleId="sden">
    <w:name w:val="s_den"/>
    <w:rsid w:val="00596F3A"/>
  </w:style>
  <w:style w:type="character" w:customStyle="1" w:styleId="tpa">
    <w:name w:val="tpa"/>
    <w:rsid w:val="00596F3A"/>
  </w:style>
  <w:style w:type="character" w:customStyle="1" w:styleId="FooterChar">
    <w:name w:val="Footer Char"/>
    <w:link w:val="Footer"/>
    <w:uiPriority w:val="99"/>
    <w:rsid w:val="00596F3A"/>
    <w:rPr>
      <w:lang w:val="ro-RO"/>
    </w:rPr>
  </w:style>
  <w:style w:type="character" w:customStyle="1" w:styleId="spar">
    <w:name w:val="s_par"/>
    <w:rsid w:val="00596F3A"/>
  </w:style>
  <w:style w:type="character" w:customStyle="1" w:styleId="HeaderChar">
    <w:name w:val="Header Char"/>
    <w:link w:val="Header"/>
    <w:rsid w:val="00596F3A"/>
    <w:rPr>
      <w:lang w:val="ro-RO"/>
    </w:rPr>
  </w:style>
  <w:style w:type="character" w:customStyle="1" w:styleId="BalloonTextChar">
    <w:name w:val="Balloon Text Char"/>
    <w:link w:val="BalloonText"/>
    <w:rsid w:val="00596F3A"/>
    <w:rPr>
      <w:rFonts w:ascii="Tahoma" w:hAnsi="Tahoma" w:cs="Tahoma"/>
      <w:sz w:val="16"/>
      <w:szCs w:val="16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F3A"/>
  </w:style>
  <w:style w:type="character" w:customStyle="1" w:styleId="sartttl">
    <w:name w:val="s_art_ttl"/>
    <w:rsid w:val="00596F3A"/>
  </w:style>
  <w:style w:type="character" w:customStyle="1" w:styleId="slitbdy">
    <w:name w:val="s_lit_bdy"/>
    <w:rsid w:val="00596F3A"/>
  </w:style>
  <w:style w:type="character" w:customStyle="1" w:styleId="CommentSubjectChar">
    <w:name w:val="Comment Subject Char"/>
    <w:link w:val="CommentSubject"/>
    <w:rsid w:val="00596F3A"/>
    <w:rPr>
      <w:b/>
      <w:bCs/>
      <w:lang w:val="ro-RO"/>
    </w:rPr>
  </w:style>
  <w:style w:type="character" w:customStyle="1" w:styleId="CommentTextChar">
    <w:name w:val="Comment Text Char"/>
    <w:rsid w:val="00596F3A"/>
    <w:rPr>
      <w:lang w:val="ro-RO"/>
    </w:rPr>
  </w:style>
  <w:style w:type="character" w:styleId="CommentReference">
    <w:name w:val="annotation reference"/>
    <w:rsid w:val="00596F3A"/>
    <w:rPr>
      <w:sz w:val="16"/>
      <w:szCs w:val="16"/>
    </w:rPr>
  </w:style>
  <w:style w:type="character" w:styleId="FootnoteReference">
    <w:name w:val="footnote reference"/>
    <w:uiPriority w:val="99"/>
    <w:rsid w:val="00596F3A"/>
    <w:rPr>
      <w:vertAlign w:val="superscript"/>
    </w:rPr>
  </w:style>
  <w:style w:type="character" w:styleId="Hyperlink">
    <w:name w:val="Hyperlink"/>
    <w:uiPriority w:val="99"/>
    <w:unhideWhenUsed/>
    <w:rsid w:val="00596F3A"/>
    <w:rPr>
      <w:color w:val="0000FF"/>
      <w:u w:val="single"/>
    </w:rPr>
  </w:style>
  <w:style w:type="character" w:styleId="PageNumber">
    <w:name w:val="page number"/>
    <w:basedOn w:val="DefaultParagraphFont"/>
    <w:rsid w:val="00596F3A"/>
  </w:style>
  <w:style w:type="character" w:styleId="Strong">
    <w:name w:val="Strong"/>
    <w:uiPriority w:val="22"/>
    <w:qFormat/>
    <w:rsid w:val="00596F3A"/>
    <w:rPr>
      <w:b/>
      <w:bCs/>
    </w:rPr>
  </w:style>
  <w:style w:type="paragraph" w:styleId="TOC2">
    <w:name w:val="toc 2"/>
    <w:basedOn w:val="Normal"/>
    <w:next w:val="Normal"/>
    <w:uiPriority w:val="39"/>
    <w:rsid w:val="00596F3A"/>
    <w:pPr>
      <w:ind w:left="200"/>
    </w:pPr>
  </w:style>
  <w:style w:type="paragraph" w:styleId="Title">
    <w:name w:val="Title"/>
    <w:basedOn w:val="Normal"/>
    <w:link w:val="TitleChar"/>
    <w:qFormat/>
    <w:rsid w:val="00596F3A"/>
    <w:pPr>
      <w:jc w:val="center"/>
    </w:pPr>
    <w:rPr>
      <w:rFonts w:ascii="Arial" w:hAnsi="Arial" w:cs="Arial"/>
      <w:b/>
      <w:bCs/>
      <w:color w:val="000000"/>
    </w:rPr>
  </w:style>
  <w:style w:type="character" w:customStyle="1" w:styleId="TitleChar">
    <w:name w:val="Title Char"/>
    <w:basedOn w:val="DefaultParagraphFont"/>
    <w:link w:val="Title"/>
    <w:rsid w:val="00596F3A"/>
    <w:rPr>
      <w:rFonts w:ascii="Arial" w:eastAsia="Times New Roman" w:hAnsi="Arial" w:cs="Arial"/>
      <w:b/>
      <w:bCs/>
      <w:color w:val="000000"/>
      <w:sz w:val="20"/>
      <w:szCs w:val="20"/>
      <w:lang w:val="ro-RO"/>
    </w:rPr>
  </w:style>
  <w:style w:type="paragraph" w:styleId="BodyText">
    <w:name w:val="Body Text"/>
    <w:basedOn w:val="Normal"/>
    <w:link w:val="BodyTextChar"/>
    <w:rsid w:val="00596F3A"/>
    <w:pPr>
      <w:jc w:val="both"/>
    </w:pPr>
    <w:rPr>
      <w:rFonts w:ascii="Tms Rmn" w:eastAsiaTheme="minorHAnsi" w:hAnsi="Tms Rmn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OC1">
    <w:name w:val="toc 1"/>
    <w:basedOn w:val="Normal"/>
    <w:next w:val="Normal"/>
    <w:uiPriority w:val="39"/>
    <w:rsid w:val="00596F3A"/>
    <w:pPr>
      <w:tabs>
        <w:tab w:val="right" w:leader="dot" w:pos="9075"/>
      </w:tabs>
      <w:spacing w:after="60"/>
      <w:jc w:val="both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uiPriority w:val="39"/>
    <w:rsid w:val="00596F3A"/>
    <w:pPr>
      <w:ind w:left="400"/>
    </w:pPr>
  </w:style>
  <w:style w:type="paragraph" w:styleId="NormalWeb">
    <w:name w:val="Normal (Web)"/>
    <w:basedOn w:val="Normal"/>
    <w:uiPriority w:val="99"/>
    <w:unhideWhenUsed/>
    <w:rsid w:val="00596F3A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96F3A"/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96F3A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rsid w:val="00596F3A"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Text">
    <w:name w:val="annotation text"/>
    <w:basedOn w:val="Normal"/>
    <w:link w:val="CommentTextChar1"/>
    <w:unhideWhenUsed/>
    <w:rsid w:val="00596F3A"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596F3A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1">
    <w:name w:val="Comment Subject Char1"/>
    <w:basedOn w:val="CommentTextChar1"/>
    <w:uiPriority w:val="99"/>
    <w:semiHidden/>
    <w:rsid w:val="00596F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596F3A"/>
    <w:pPr>
      <w:ind w:left="1701" w:hanging="1275"/>
      <w:jc w:val="both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customStyle="1" w:styleId="Default">
    <w:name w:val="Default"/>
    <w:rsid w:val="00596F3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6F3A"/>
    <w:pPr>
      <w:spacing w:after="100" w:afterAutospacing="1"/>
      <w:ind w:left="720"/>
      <w:contextualSpacing/>
      <w:jc w:val="both"/>
    </w:pPr>
    <w:rPr>
      <w:rFonts w:eastAsia="Calibri"/>
      <w:sz w:val="28"/>
      <w:szCs w:val="28"/>
      <w:lang w:val="en-US"/>
    </w:rPr>
  </w:style>
  <w:style w:type="paragraph" w:customStyle="1" w:styleId="Heading14">
    <w:name w:val="Heading 14"/>
    <w:basedOn w:val="Normal"/>
    <w:rsid w:val="00596F3A"/>
    <w:pPr>
      <w:spacing w:before="750"/>
      <w:outlineLvl w:val="1"/>
    </w:pPr>
    <w:rPr>
      <w:rFonts w:ascii="Arial" w:hAnsi="Arial" w:cs="Arial"/>
      <w:kern w:val="36"/>
      <w:sz w:val="53"/>
      <w:szCs w:val="53"/>
      <w:lang w:val="en-US"/>
    </w:rPr>
  </w:style>
  <w:style w:type="paragraph" w:styleId="Header">
    <w:name w:val="header"/>
    <w:basedOn w:val="Normal"/>
    <w:link w:val="HeaderChar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596F3A"/>
    <w:pPr>
      <w:ind w:left="1985" w:hanging="1559"/>
      <w:jc w:val="center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596F3A"/>
    <w:pPr>
      <w:jc w:val="both"/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rsid w:val="00596F3A"/>
    <w:rPr>
      <w:rFonts w:ascii="Arial" w:eastAsia="Times New Roman" w:hAnsi="Arial" w:cs="Arial"/>
      <w:sz w:val="20"/>
      <w:szCs w:val="20"/>
      <w:lang w:val="ro-RO"/>
    </w:rPr>
  </w:style>
  <w:style w:type="paragraph" w:styleId="NoSpacing">
    <w:name w:val="No Spacing"/>
    <w:qFormat/>
    <w:rsid w:val="00596F3A"/>
    <w:pPr>
      <w:spacing w:after="0" w:line="240" w:lineRule="auto"/>
    </w:pPr>
    <w:rPr>
      <w:rFonts w:ascii="Calibri" w:eastAsia="Times New Roman" w:hAnsi="Calibri" w:cs="Times New Roman"/>
    </w:rPr>
  </w:style>
  <w:style w:type="paragraph" w:styleId="TOCHeading">
    <w:name w:val="TOC Heading"/>
    <w:basedOn w:val="Heading1"/>
    <w:next w:val="Normal"/>
    <w:uiPriority w:val="39"/>
    <w:qFormat/>
    <w:rsid w:val="00596F3A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u w:val="none"/>
      <w:lang w:val="en-US"/>
    </w:rPr>
  </w:style>
  <w:style w:type="table" w:styleId="TableGrid">
    <w:name w:val="Table Grid"/>
    <w:basedOn w:val="TableNormal"/>
    <w:uiPriority w:val="39"/>
    <w:rsid w:val="0059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customStyle="1" w:styleId="Standard">
    <w:name w:val="Standard"/>
    <w:rsid w:val="00117A2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BB3A6-E149-4C55-8CDF-8950DCD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Workfromhome</dc:creator>
  <cp:lastModifiedBy>User</cp:lastModifiedBy>
  <cp:revision>3</cp:revision>
  <cp:lastPrinted>2025-05-05T13:38:00Z</cp:lastPrinted>
  <dcterms:created xsi:type="dcterms:W3CDTF">2025-05-23T08:49:00Z</dcterms:created>
  <dcterms:modified xsi:type="dcterms:W3CDTF">2025-06-05T08:39:00Z</dcterms:modified>
</cp:coreProperties>
</file>